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9F8" w:rsidRDefault="00E229F8" w:rsidP="00E229F8">
      <w:pPr>
        <w:jc w:val="center"/>
        <w:rPr>
          <w:rFonts w:ascii="Arial" w:hAnsi="Arial" w:cs="Arial"/>
          <w:b/>
          <w:sz w:val="72"/>
          <w:szCs w:val="72"/>
        </w:rPr>
      </w:pPr>
      <w:r w:rsidRPr="00E229F8">
        <w:rPr>
          <w:rFonts w:ascii="Arial" w:hAnsi="Arial" w:cs="Arial"/>
          <w:b/>
          <w:sz w:val="72"/>
          <w:szCs w:val="72"/>
        </w:rPr>
        <w:t>¿</w:t>
      </w:r>
      <w:r w:rsidRPr="00E229F8">
        <w:rPr>
          <w:rFonts w:ascii="Arial" w:hAnsi="Arial" w:cs="Arial"/>
          <w:b/>
          <w:sz w:val="72"/>
          <w:szCs w:val="72"/>
        </w:rPr>
        <w:t>S</w:t>
      </w:r>
      <w:r w:rsidRPr="00E229F8">
        <w:rPr>
          <w:rFonts w:ascii="Arial" w:hAnsi="Arial" w:cs="Arial"/>
          <w:b/>
          <w:sz w:val="72"/>
          <w:szCs w:val="72"/>
        </w:rPr>
        <w:t>abes que podemos corregir a nuestros hijos de forma cristiana, sin herirlos y sin enojos?</w:t>
      </w:r>
    </w:p>
    <w:p w:rsidR="00E229F8" w:rsidRPr="00E229F8" w:rsidRDefault="00E229F8" w:rsidP="00E229F8">
      <w:pPr>
        <w:jc w:val="center"/>
        <w:rPr>
          <w:rFonts w:ascii="Arial" w:hAnsi="Arial" w:cs="Arial"/>
          <w:b/>
          <w:sz w:val="72"/>
          <w:szCs w:val="72"/>
        </w:rPr>
      </w:pPr>
      <w:r>
        <w:rPr>
          <w:rFonts w:ascii="Arial" w:hAnsi="Arial" w:cs="Arial"/>
          <w:b/>
          <w:noProof/>
          <w:sz w:val="72"/>
          <w:szCs w:val="72"/>
          <w:lang w:eastAsia="es-CO"/>
        </w:rPr>
        <w:drawing>
          <wp:inline distT="0" distB="0" distL="0" distR="0">
            <wp:extent cx="4610100" cy="2400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2400300"/>
                    </a:xfrm>
                    <a:prstGeom prst="rect">
                      <a:avLst/>
                    </a:prstGeom>
                    <a:noFill/>
                    <a:ln>
                      <a:noFill/>
                    </a:ln>
                  </pic:spPr>
                </pic:pic>
              </a:graphicData>
            </a:graphic>
          </wp:inline>
        </w:drawing>
      </w:r>
    </w:p>
    <w:p w:rsidR="00E229F8" w:rsidRDefault="00E229F8" w:rsidP="00E229F8">
      <w:pPr>
        <w:jc w:val="both"/>
        <w:rPr>
          <w:rFonts w:ascii="Arial" w:hAnsi="Arial" w:cs="Arial"/>
          <w:sz w:val="28"/>
          <w:szCs w:val="28"/>
        </w:rPr>
      </w:pPr>
    </w:p>
    <w:p w:rsidR="00E229F8" w:rsidRPr="00E229F8" w:rsidRDefault="00E229F8" w:rsidP="00E229F8">
      <w:pPr>
        <w:jc w:val="both"/>
        <w:rPr>
          <w:rFonts w:ascii="Arial" w:hAnsi="Arial" w:cs="Arial"/>
          <w:sz w:val="28"/>
          <w:szCs w:val="28"/>
        </w:rPr>
      </w:pPr>
      <w:r w:rsidRPr="00E229F8">
        <w:rPr>
          <w:rFonts w:ascii="Arial" w:hAnsi="Arial" w:cs="Arial"/>
          <w:sz w:val="28"/>
          <w:szCs w:val="28"/>
        </w:rPr>
        <w:lastRenderedPageBreak/>
        <w:t>Educar no es una tarea fácil. El adolescente tiende por naturaleza a enjuiciarlo todo, posee una visión crítica de lo que le rodea</w:t>
      </w:r>
      <w:r w:rsidRPr="00E229F8">
        <w:rPr>
          <w:rFonts w:ascii="Arial" w:hAnsi="Arial" w:cs="Arial"/>
          <w:sz w:val="28"/>
          <w:szCs w:val="28"/>
        </w:rPr>
        <w:tab/>
      </w:r>
    </w:p>
    <w:p w:rsidR="00E229F8" w:rsidRPr="00E229F8" w:rsidRDefault="00E229F8" w:rsidP="00E229F8">
      <w:pPr>
        <w:jc w:val="both"/>
        <w:rPr>
          <w:rFonts w:ascii="Arial" w:hAnsi="Arial" w:cs="Arial"/>
          <w:sz w:val="28"/>
          <w:szCs w:val="28"/>
        </w:rPr>
      </w:pPr>
      <w:r w:rsidRPr="00E229F8">
        <w:rPr>
          <w:rFonts w:ascii="Arial" w:hAnsi="Arial" w:cs="Arial"/>
          <w:sz w:val="28"/>
          <w:szCs w:val="28"/>
        </w:rPr>
        <w:t>Es natural que los jóvenes y los mayores vean las cosas de distinto modo. Lo que sería extraño es que un adolescente y una persona madura pensaran de idéntica manera.</w:t>
      </w:r>
    </w:p>
    <w:p w:rsidR="00E229F8" w:rsidRPr="00E229F8" w:rsidRDefault="00E229F8" w:rsidP="00E229F8">
      <w:pPr>
        <w:jc w:val="both"/>
        <w:rPr>
          <w:rFonts w:ascii="Arial" w:hAnsi="Arial" w:cs="Arial"/>
          <w:sz w:val="28"/>
          <w:szCs w:val="28"/>
        </w:rPr>
      </w:pPr>
      <w:r w:rsidRPr="00E229F8">
        <w:rPr>
          <w:rFonts w:ascii="Arial" w:hAnsi="Arial" w:cs="Arial"/>
          <w:sz w:val="28"/>
          <w:szCs w:val="28"/>
        </w:rPr>
        <w:t>La educación no es empeñarse en que nuestros hijos sean como Einstein, o como ese genio de las finanzas, o como aquella princesa que sale en las revistas. Tampoco es el destino de los chicos llegar a ser lo que nosotros fuimos incapaces de alcanzar, ni hacer esa espléndida carrera que tanto nos gusta… a nosotros. No. Son ellos mismos.</w:t>
      </w:r>
    </w:p>
    <w:p w:rsidR="00E229F8" w:rsidRPr="00E229F8" w:rsidRDefault="00E229F8" w:rsidP="00E229F8">
      <w:pPr>
        <w:jc w:val="both"/>
        <w:rPr>
          <w:rFonts w:ascii="Arial" w:hAnsi="Arial" w:cs="Arial"/>
          <w:b/>
          <w:sz w:val="28"/>
          <w:szCs w:val="28"/>
        </w:rPr>
      </w:pPr>
      <w:r w:rsidRPr="00E229F8">
        <w:rPr>
          <w:rFonts w:ascii="Arial" w:hAnsi="Arial" w:cs="Arial"/>
          <w:b/>
          <w:sz w:val="28"/>
          <w:szCs w:val="28"/>
        </w:rPr>
        <w:t>Una labor de artesanía</w:t>
      </w:r>
    </w:p>
    <w:p w:rsidR="00E229F8" w:rsidRPr="00E229F8" w:rsidRDefault="00E229F8" w:rsidP="00E229F8">
      <w:pPr>
        <w:jc w:val="both"/>
        <w:rPr>
          <w:rFonts w:ascii="Arial" w:hAnsi="Arial" w:cs="Arial"/>
          <w:sz w:val="28"/>
          <w:szCs w:val="28"/>
        </w:rPr>
      </w:pPr>
      <w:r>
        <w:rPr>
          <w:rFonts w:ascii="Arial" w:hAnsi="Arial" w:cs="Arial"/>
          <w:sz w:val="28"/>
          <w:szCs w:val="28"/>
        </w:rPr>
        <w:t>T</w:t>
      </w:r>
      <w:r w:rsidRPr="00E229F8">
        <w:rPr>
          <w:rFonts w:ascii="Arial" w:hAnsi="Arial" w:cs="Arial"/>
          <w:sz w:val="28"/>
          <w:szCs w:val="28"/>
        </w:rPr>
        <w:t>ener un proyecto educativo no significa meter a los hijos en un molde a presión. La verdadera labor del educador es mucho más creativa: es como descubrir una fina escultura dentro de un bloque de mármol, quitando lo que sobra, limando asperezas y mejorando detalles. Se trata de ir ayudándoles a quitar sus defectos para desvelar la riqueza de su forma de ser y de entender las cosas.</w:t>
      </w:r>
    </w:p>
    <w:p w:rsidR="00E229F8" w:rsidRPr="00E229F8" w:rsidRDefault="00E229F8" w:rsidP="00E229F8">
      <w:pPr>
        <w:jc w:val="both"/>
        <w:rPr>
          <w:rFonts w:ascii="Arial" w:hAnsi="Arial" w:cs="Arial"/>
          <w:sz w:val="28"/>
          <w:szCs w:val="28"/>
        </w:rPr>
      </w:pPr>
      <w:r w:rsidRPr="00E229F8">
        <w:rPr>
          <w:rFonts w:ascii="Arial" w:hAnsi="Arial" w:cs="Arial"/>
          <w:sz w:val="28"/>
          <w:szCs w:val="28"/>
        </w:rPr>
        <w:t>Hay que buscar para los hijos ideales de equilibrio, de nobleza, de responsabilidad. No de supremacía en todo, porque eso acaba por crear absurdos estados de angustia. Lo que importa es fijarse unos retos que le hagan ser él mismo, pero cada día un poco mejor; que le hagan conocer las satisfacción de fijarse unas metas y cumplirlas.</w:t>
      </w:r>
    </w:p>
    <w:p w:rsidR="00E229F8" w:rsidRPr="00E229F8" w:rsidRDefault="00E229F8" w:rsidP="00E229F8">
      <w:pPr>
        <w:jc w:val="both"/>
        <w:rPr>
          <w:rFonts w:ascii="Arial" w:hAnsi="Arial" w:cs="Arial"/>
          <w:sz w:val="28"/>
          <w:szCs w:val="28"/>
        </w:rPr>
      </w:pPr>
    </w:p>
    <w:p w:rsidR="00E229F8" w:rsidRPr="00E229F8" w:rsidRDefault="00E229F8" w:rsidP="00E229F8">
      <w:pPr>
        <w:jc w:val="both"/>
        <w:rPr>
          <w:rFonts w:ascii="Arial" w:hAnsi="Arial" w:cs="Arial"/>
          <w:sz w:val="28"/>
          <w:szCs w:val="28"/>
        </w:rPr>
      </w:pPr>
      <w:r w:rsidRPr="00E229F8">
        <w:rPr>
          <w:rFonts w:ascii="Arial" w:hAnsi="Arial" w:cs="Arial"/>
          <w:sz w:val="28"/>
          <w:szCs w:val="28"/>
        </w:rPr>
        <w:lastRenderedPageBreak/>
        <w:t>La tarea de educar en la libertad es tan delicada y difícil como importante, porque hay padres que, por afanes de libertad mal entendida, no educan; y otros que, por afanes pedagógicos desmedidos, no respetan la libertad. Y no sabría decir qué extremo es más negativo.</w:t>
      </w:r>
    </w:p>
    <w:p w:rsidR="00E229F8" w:rsidRPr="00E229F8" w:rsidRDefault="00E229F8" w:rsidP="00E229F8">
      <w:pPr>
        <w:jc w:val="both"/>
        <w:rPr>
          <w:rFonts w:ascii="Arial" w:hAnsi="Arial" w:cs="Arial"/>
          <w:b/>
          <w:sz w:val="28"/>
          <w:szCs w:val="28"/>
        </w:rPr>
      </w:pPr>
      <w:r w:rsidRPr="00E229F8">
        <w:rPr>
          <w:rFonts w:ascii="Arial" w:hAnsi="Arial" w:cs="Arial"/>
          <w:b/>
          <w:sz w:val="28"/>
          <w:szCs w:val="28"/>
        </w:rPr>
        <w:t>Las cuatro reglas</w:t>
      </w:r>
    </w:p>
    <w:p w:rsidR="00E229F8" w:rsidRPr="00E229F8" w:rsidRDefault="00E229F8" w:rsidP="00E229F8">
      <w:pPr>
        <w:jc w:val="both"/>
        <w:rPr>
          <w:rFonts w:ascii="Arial" w:hAnsi="Arial" w:cs="Arial"/>
          <w:sz w:val="28"/>
          <w:szCs w:val="28"/>
        </w:rPr>
      </w:pPr>
      <w:r w:rsidRPr="00E229F8">
        <w:rPr>
          <w:rFonts w:ascii="Arial" w:hAnsi="Arial" w:cs="Arial"/>
          <w:sz w:val="28"/>
          <w:szCs w:val="28"/>
        </w:rPr>
        <w:t>Educar no es una tarea fácil. El adolescente tiende por naturaleza a enjuiciarlo todo, posee una considerable visión crítica de lo que le rodea. Eso no tiene por qué ser forzosamente malo. Por el contrario, puede ser muy bueno. Pero habría que establecer unas reglas del juego para que la crítica en la familia sea positiva.</w:t>
      </w:r>
    </w:p>
    <w:p w:rsidR="00E229F8" w:rsidRPr="00E229F8" w:rsidRDefault="00E229F8" w:rsidP="00E229F8">
      <w:pPr>
        <w:jc w:val="both"/>
        <w:rPr>
          <w:rFonts w:ascii="Arial" w:hAnsi="Arial" w:cs="Arial"/>
          <w:b/>
          <w:sz w:val="28"/>
          <w:szCs w:val="28"/>
        </w:rPr>
      </w:pPr>
      <w:r w:rsidRPr="00E229F8">
        <w:rPr>
          <w:rFonts w:ascii="Arial" w:hAnsi="Arial" w:cs="Arial"/>
          <w:b/>
          <w:sz w:val="28"/>
          <w:szCs w:val="28"/>
        </w:rPr>
        <w:t xml:space="preserve">1.- Primera: </w:t>
      </w:r>
    </w:p>
    <w:p w:rsidR="00E229F8" w:rsidRPr="00E229F8" w:rsidRDefault="00E229F8" w:rsidP="00E229F8">
      <w:pPr>
        <w:jc w:val="both"/>
        <w:rPr>
          <w:rFonts w:ascii="Arial" w:hAnsi="Arial" w:cs="Arial"/>
          <w:sz w:val="28"/>
          <w:szCs w:val="28"/>
        </w:rPr>
      </w:pPr>
      <w:r w:rsidRPr="00E229F8">
        <w:rPr>
          <w:rFonts w:ascii="Arial" w:hAnsi="Arial" w:cs="Arial"/>
          <w:sz w:val="28"/>
          <w:szCs w:val="28"/>
        </w:rPr>
        <w:t>Para que alguien tenga derecho a corregir tiene primero que ser persona que esté capacitada para reconocer lo bueno de los demás y que sea capaz también de decirlo: que no corrija quien no sepa elogiar de vez en cuando.</w:t>
      </w:r>
    </w:p>
    <w:p w:rsidR="00E229F8" w:rsidRPr="00E229F8" w:rsidRDefault="00E229F8" w:rsidP="00E229F8">
      <w:pPr>
        <w:jc w:val="both"/>
        <w:rPr>
          <w:rFonts w:ascii="Arial" w:hAnsi="Arial" w:cs="Arial"/>
          <w:sz w:val="28"/>
          <w:szCs w:val="28"/>
        </w:rPr>
      </w:pPr>
      <w:r w:rsidRPr="00E229F8">
        <w:rPr>
          <w:rFonts w:ascii="Arial" w:hAnsi="Arial" w:cs="Arial"/>
          <w:sz w:val="28"/>
          <w:szCs w:val="28"/>
        </w:rPr>
        <w:t>Porque si un padre no reconoce nunca lo que su hijo o su mujer hacen bien, ¿con qué derecho podrá luego corregirles cuando fallen? En este sentido no debemos olvidar que, el que nada positivo encuentra en los demás tiene que replantear su vida desde los cimientos: algo en él no va bien, tiene una ceguera que le inhabilita para corregir.</w:t>
      </w:r>
    </w:p>
    <w:p w:rsidR="00E229F8" w:rsidRPr="00E229F8" w:rsidRDefault="00E229F8" w:rsidP="00E229F8">
      <w:pPr>
        <w:jc w:val="both"/>
        <w:rPr>
          <w:rFonts w:ascii="Arial" w:hAnsi="Arial" w:cs="Arial"/>
          <w:b/>
          <w:sz w:val="28"/>
          <w:szCs w:val="28"/>
        </w:rPr>
      </w:pPr>
      <w:r w:rsidRPr="00E229F8">
        <w:rPr>
          <w:rFonts w:ascii="Arial" w:hAnsi="Arial" w:cs="Arial"/>
          <w:b/>
          <w:sz w:val="28"/>
          <w:szCs w:val="28"/>
        </w:rPr>
        <w:t xml:space="preserve">2.- Segunda: </w:t>
      </w:r>
    </w:p>
    <w:p w:rsidR="00E229F8" w:rsidRPr="00E229F8" w:rsidRDefault="00E229F8" w:rsidP="00E229F8">
      <w:pPr>
        <w:jc w:val="both"/>
        <w:rPr>
          <w:rFonts w:ascii="Arial" w:hAnsi="Arial" w:cs="Arial"/>
          <w:sz w:val="28"/>
          <w:szCs w:val="28"/>
        </w:rPr>
      </w:pPr>
      <w:r w:rsidRPr="00E229F8">
        <w:rPr>
          <w:rFonts w:ascii="Arial" w:hAnsi="Arial" w:cs="Arial"/>
          <w:sz w:val="28"/>
          <w:szCs w:val="28"/>
        </w:rPr>
        <w:t xml:space="preserve">Ha de corregirse por cariño: tiene que ser la crítica del amigo, no la del enemigo. Y para eso tiene que ser serena </w:t>
      </w:r>
      <w:r w:rsidRPr="00E229F8">
        <w:rPr>
          <w:rFonts w:ascii="Arial" w:hAnsi="Arial" w:cs="Arial"/>
          <w:sz w:val="28"/>
          <w:szCs w:val="28"/>
        </w:rPr>
        <w:lastRenderedPageBreak/>
        <w:t>y ponderada, sin precipitaciones y sin apasionamiento: tiene que ser cuidadosa, con el mismo primor con que se cura una herida, sin ironías ni sarcasmos, con esperanza de verdadera mejoría.</w:t>
      </w:r>
    </w:p>
    <w:p w:rsidR="00921F1C" w:rsidRPr="00921F1C" w:rsidRDefault="00E229F8" w:rsidP="00E229F8">
      <w:pPr>
        <w:jc w:val="both"/>
        <w:rPr>
          <w:rFonts w:ascii="Arial" w:hAnsi="Arial" w:cs="Arial"/>
          <w:b/>
          <w:sz w:val="28"/>
          <w:szCs w:val="28"/>
        </w:rPr>
      </w:pPr>
      <w:r w:rsidRPr="00921F1C">
        <w:rPr>
          <w:rFonts w:ascii="Arial" w:hAnsi="Arial" w:cs="Arial"/>
          <w:b/>
          <w:sz w:val="28"/>
          <w:szCs w:val="28"/>
        </w:rPr>
        <w:t xml:space="preserve">3.- Tercera: </w:t>
      </w:r>
    </w:p>
    <w:p w:rsidR="00E229F8" w:rsidRPr="00E229F8" w:rsidRDefault="00E229F8" w:rsidP="00E229F8">
      <w:pPr>
        <w:jc w:val="both"/>
        <w:rPr>
          <w:rFonts w:ascii="Arial" w:hAnsi="Arial" w:cs="Arial"/>
          <w:sz w:val="28"/>
          <w:szCs w:val="28"/>
        </w:rPr>
      </w:pPr>
      <w:r w:rsidRPr="00E229F8">
        <w:rPr>
          <w:rFonts w:ascii="Arial" w:hAnsi="Arial" w:cs="Arial"/>
          <w:sz w:val="28"/>
          <w:szCs w:val="28"/>
        </w:rPr>
        <w:t>Tampoco debe darse la corrección sin antes hacer examen sobre la propia culpabilidad en lo que se va a corregir. Cuando algo marcha mal en la familia, casi nunca nadie puede decir que está libre de toda culpa.</w:t>
      </w:r>
    </w:p>
    <w:p w:rsidR="00E229F8" w:rsidRPr="00E229F8" w:rsidRDefault="00E229F8" w:rsidP="00E229F8">
      <w:pPr>
        <w:jc w:val="both"/>
        <w:rPr>
          <w:rFonts w:ascii="Arial" w:hAnsi="Arial" w:cs="Arial"/>
          <w:sz w:val="28"/>
          <w:szCs w:val="28"/>
        </w:rPr>
      </w:pPr>
      <w:r w:rsidRPr="00E229F8">
        <w:rPr>
          <w:rFonts w:ascii="Arial" w:hAnsi="Arial" w:cs="Arial"/>
          <w:sz w:val="28"/>
          <w:szCs w:val="28"/>
        </w:rPr>
        <w:t>Además, cuando uno se siente corresponsable de un error, corrige de forma distinta. Porque corrige desde dentro, comenzando por la confesión de la propia culpa. De este modo, el corregido entenderá mucho mejor porque empezamos por compartir su error con el nuestro, y no lo verá como una agresión desde fuera sino como una ayuda desde dentro.</w:t>
      </w:r>
    </w:p>
    <w:p w:rsidR="00E229F8" w:rsidRPr="00E229F8" w:rsidRDefault="00E229F8" w:rsidP="00E229F8">
      <w:pPr>
        <w:jc w:val="both"/>
        <w:rPr>
          <w:rFonts w:ascii="Arial" w:hAnsi="Arial" w:cs="Arial"/>
          <w:sz w:val="28"/>
          <w:szCs w:val="28"/>
        </w:rPr>
      </w:pPr>
      <w:r w:rsidRPr="00E229F8">
        <w:rPr>
          <w:rFonts w:ascii="Arial" w:hAnsi="Arial" w:cs="Arial"/>
          <w:sz w:val="28"/>
          <w:szCs w:val="28"/>
        </w:rPr>
        <w:t>Resulta muy eficaz que en la familia haya fluidez en la corrección, que se puedan decir unos a otros las cosas con normalidad. Que los agravios o los enfados no se queden dentro de los corazones, porque ahí se pudren.</w:t>
      </w:r>
    </w:p>
    <w:p w:rsidR="00921F1C" w:rsidRPr="00921F1C" w:rsidRDefault="00E229F8" w:rsidP="00E229F8">
      <w:pPr>
        <w:jc w:val="both"/>
        <w:rPr>
          <w:rFonts w:ascii="Arial" w:hAnsi="Arial" w:cs="Arial"/>
          <w:b/>
          <w:sz w:val="28"/>
          <w:szCs w:val="28"/>
        </w:rPr>
      </w:pPr>
      <w:r w:rsidRPr="00921F1C">
        <w:rPr>
          <w:rFonts w:ascii="Arial" w:hAnsi="Arial" w:cs="Arial"/>
          <w:b/>
          <w:sz w:val="28"/>
          <w:szCs w:val="28"/>
        </w:rPr>
        <w:t xml:space="preserve">4.- Cuarta: </w:t>
      </w:r>
    </w:p>
    <w:p w:rsidR="00E229F8" w:rsidRPr="00E229F8" w:rsidRDefault="00E229F8" w:rsidP="00E229F8">
      <w:pPr>
        <w:jc w:val="both"/>
        <w:rPr>
          <w:rFonts w:ascii="Arial" w:hAnsi="Arial" w:cs="Arial"/>
          <w:sz w:val="28"/>
          <w:szCs w:val="28"/>
        </w:rPr>
      </w:pPr>
      <w:r w:rsidRPr="00E229F8">
        <w:rPr>
          <w:rFonts w:ascii="Arial" w:hAnsi="Arial" w:cs="Arial"/>
          <w:sz w:val="28"/>
          <w:szCs w:val="28"/>
        </w:rPr>
        <w:t xml:space="preserve">Regla múltiple sobre la forma de llevar a cabo la corrección. Ésta ha de ser cara a cara, pues no hay nada más sucio que la murmuración o la denuncia anónima del que tira la piedra y esconde la mano; a la persona interesada y en privado; y siempre sin comparar con otras personas: nada </w:t>
      </w:r>
      <w:r w:rsidRPr="00E229F8">
        <w:rPr>
          <w:rFonts w:ascii="Arial" w:hAnsi="Arial" w:cs="Arial"/>
          <w:sz w:val="28"/>
          <w:szCs w:val="28"/>
        </w:rPr>
        <w:lastRenderedPageBreak/>
        <w:t>de ‘aprende de tu primo, que saca tan buenas notas, o del vecino de arriba que es tan educado…’</w:t>
      </w:r>
    </w:p>
    <w:p w:rsidR="00E229F8" w:rsidRPr="00E229F8" w:rsidRDefault="00E229F8" w:rsidP="00E229F8">
      <w:pPr>
        <w:jc w:val="both"/>
        <w:rPr>
          <w:rFonts w:ascii="Arial" w:hAnsi="Arial" w:cs="Arial"/>
          <w:sz w:val="28"/>
          <w:szCs w:val="28"/>
        </w:rPr>
      </w:pPr>
    </w:p>
    <w:p w:rsidR="00E229F8" w:rsidRPr="00E229F8" w:rsidRDefault="00E229F8" w:rsidP="00E229F8">
      <w:pPr>
        <w:jc w:val="both"/>
        <w:rPr>
          <w:rFonts w:ascii="Arial" w:hAnsi="Arial" w:cs="Arial"/>
          <w:sz w:val="28"/>
          <w:szCs w:val="28"/>
        </w:rPr>
      </w:pPr>
      <w:r w:rsidRPr="00E229F8">
        <w:rPr>
          <w:rFonts w:ascii="Arial" w:hAnsi="Arial" w:cs="Arial"/>
          <w:sz w:val="28"/>
          <w:szCs w:val="28"/>
        </w:rPr>
        <w:t>Con mucha prudencia antes de juzgar las intenciones y no hablar de lo que no se ha comprobado bien, pues corregir sobre rumores, suposiciones o sospechas, supone hacer méritos para ser injusto.</w:t>
      </w:r>
    </w:p>
    <w:p w:rsidR="00E229F8" w:rsidRPr="00E229F8" w:rsidRDefault="00E229F8" w:rsidP="00E229F8">
      <w:pPr>
        <w:jc w:val="both"/>
        <w:rPr>
          <w:rFonts w:ascii="Arial" w:hAnsi="Arial" w:cs="Arial"/>
          <w:sz w:val="28"/>
          <w:szCs w:val="28"/>
        </w:rPr>
      </w:pPr>
      <w:r w:rsidRPr="00E229F8">
        <w:rPr>
          <w:rFonts w:ascii="Arial" w:hAnsi="Arial" w:cs="Arial"/>
          <w:sz w:val="28"/>
          <w:szCs w:val="28"/>
        </w:rPr>
        <w:t>La corrección deber ser específica y concreta, no generalizadora ; sabiendo centrarse en el tema, sin exageraciones, sin superlativos, sin abusar de palabras como siempre, nunca… Conviene hablar de una o dos cosas cada vez, porque si acumulásemos una lista parecería una enmienda a la totalidad más que otra cosa; y sin reiterarlas demasiado: hay que darles tiempo para mejorar. Además, la excesiva machaconería se vuelve también contraproducente.</w:t>
      </w:r>
    </w:p>
    <w:p w:rsidR="00E229F8" w:rsidRPr="00921F1C" w:rsidRDefault="00E229F8" w:rsidP="00E229F8">
      <w:pPr>
        <w:jc w:val="both"/>
        <w:rPr>
          <w:rFonts w:ascii="Arial" w:hAnsi="Arial" w:cs="Arial"/>
          <w:b/>
          <w:sz w:val="28"/>
          <w:szCs w:val="28"/>
        </w:rPr>
      </w:pPr>
      <w:r w:rsidRPr="00921F1C">
        <w:rPr>
          <w:rFonts w:ascii="Arial" w:hAnsi="Arial" w:cs="Arial"/>
          <w:b/>
          <w:sz w:val="28"/>
          <w:szCs w:val="28"/>
        </w:rPr>
        <w:t>El mejor momento</w:t>
      </w:r>
    </w:p>
    <w:p w:rsidR="00E229F8" w:rsidRPr="00E229F8" w:rsidRDefault="00E229F8" w:rsidP="00E229F8">
      <w:pPr>
        <w:jc w:val="both"/>
        <w:rPr>
          <w:rFonts w:ascii="Arial" w:hAnsi="Arial" w:cs="Arial"/>
          <w:sz w:val="28"/>
          <w:szCs w:val="28"/>
        </w:rPr>
      </w:pPr>
      <w:r w:rsidRPr="00E229F8">
        <w:rPr>
          <w:rFonts w:ascii="Arial" w:hAnsi="Arial" w:cs="Arial"/>
          <w:sz w:val="28"/>
          <w:szCs w:val="28"/>
        </w:rPr>
        <w:t>Por último, hay que saber elegir el momento para corregir o aconsejar, que ha de ser cuanto antes, pero siempre esperando a estar los dos tranquilos para hablar y tranquilos para escuchar: si uno está aún nervioso o afectado por un enfado, quizá sea mejor esperar un poco más, porque de los contrario probablemente se estropeen más las cosas en vez de arreglarse. Corregir sí, pero siempre poniéndose antes en un lugar, haciéndose cargo de sus circunstancias, procurando, como dice el refrán, calzar un mes sus zapatos antes de juzgar.</w:t>
      </w:r>
    </w:p>
    <w:p w:rsidR="00E229F8" w:rsidRPr="00E229F8" w:rsidRDefault="00E229F8" w:rsidP="00E229F8">
      <w:pPr>
        <w:jc w:val="both"/>
        <w:rPr>
          <w:rFonts w:ascii="Arial" w:hAnsi="Arial" w:cs="Arial"/>
          <w:sz w:val="28"/>
          <w:szCs w:val="28"/>
        </w:rPr>
      </w:pPr>
      <w:r w:rsidRPr="00E229F8">
        <w:rPr>
          <w:rFonts w:ascii="Arial" w:hAnsi="Arial" w:cs="Arial"/>
          <w:sz w:val="28"/>
          <w:szCs w:val="28"/>
        </w:rPr>
        <w:lastRenderedPageBreak/>
        <w:t>Actuando así, se corrige de modo distinto. Incluso veremos que muchas veces es mejor callarnos: hay quien dijo que si pudiéramos leer la historia secreta de nuestros enemigos, hallaríamos en sus vidas penas y sufrimientos suficientes como para desarmar nuestra hostilidad.</w:t>
      </w:r>
    </w:p>
    <w:p w:rsidR="00E229F8" w:rsidRPr="00921F1C" w:rsidRDefault="00E229F8" w:rsidP="00E229F8">
      <w:pPr>
        <w:jc w:val="both"/>
        <w:rPr>
          <w:rFonts w:ascii="Arial" w:hAnsi="Arial" w:cs="Arial"/>
          <w:b/>
          <w:sz w:val="28"/>
          <w:szCs w:val="28"/>
        </w:rPr>
      </w:pPr>
      <w:r w:rsidRPr="00921F1C">
        <w:rPr>
          <w:rFonts w:ascii="Arial" w:hAnsi="Arial" w:cs="Arial"/>
          <w:b/>
          <w:sz w:val="28"/>
          <w:szCs w:val="28"/>
        </w:rPr>
        <w:t>Un buen ambiente familiar</w:t>
      </w:r>
    </w:p>
    <w:p w:rsidR="00E229F8" w:rsidRPr="00E229F8" w:rsidRDefault="00E229F8" w:rsidP="00E229F8">
      <w:pPr>
        <w:jc w:val="both"/>
        <w:rPr>
          <w:rFonts w:ascii="Arial" w:hAnsi="Arial" w:cs="Arial"/>
          <w:sz w:val="28"/>
          <w:szCs w:val="28"/>
        </w:rPr>
      </w:pPr>
      <w:r w:rsidRPr="00E229F8">
        <w:rPr>
          <w:rFonts w:ascii="Arial" w:hAnsi="Arial" w:cs="Arial"/>
          <w:sz w:val="28"/>
          <w:szCs w:val="28"/>
        </w:rPr>
        <w:t>La amistad entre padres e hijos se puede armonizar perfectamente con la autoridad que requiere la educación.</w:t>
      </w:r>
    </w:p>
    <w:p w:rsidR="00E229F8" w:rsidRPr="00E229F8" w:rsidRDefault="00E229F8" w:rsidP="00E229F8">
      <w:pPr>
        <w:jc w:val="both"/>
        <w:rPr>
          <w:rFonts w:ascii="Arial" w:hAnsi="Arial" w:cs="Arial"/>
          <w:sz w:val="28"/>
          <w:szCs w:val="28"/>
        </w:rPr>
      </w:pPr>
      <w:r w:rsidRPr="00E229F8">
        <w:rPr>
          <w:rFonts w:ascii="Arial" w:hAnsi="Arial" w:cs="Arial"/>
          <w:sz w:val="28"/>
          <w:szCs w:val="28"/>
        </w:rPr>
        <w:t>Es preciso crear un clima de gran confianza y de libertad, aun a riesgo de que alguna vez sean engañados. Más vale que luego ellos se avergüencen de haber abusado de esa confianza y se corrijan.</w:t>
      </w:r>
    </w:p>
    <w:p w:rsidR="00E229F8" w:rsidRPr="00E229F8" w:rsidRDefault="00E229F8" w:rsidP="00E229F8">
      <w:pPr>
        <w:jc w:val="both"/>
        <w:rPr>
          <w:rFonts w:ascii="Arial" w:hAnsi="Arial" w:cs="Arial"/>
          <w:sz w:val="28"/>
          <w:szCs w:val="28"/>
        </w:rPr>
      </w:pPr>
      <w:r w:rsidRPr="00E229F8">
        <w:rPr>
          <w:rFonts w:ascii="Arial" w:hAnsi="Arial" w:cs="Arial"/>
          <w:sz w:val="28"/>
          <w:szCs w:val="28"/>
        </w:rPr>
        <w:t>En cambio, cuando falta un mínimo de libertad, la familia se puede convertir en una auténtica escuela de la simulación.</w:t>
      </w:r>
    </w:p>
    <w:p w:rsidR="00E229F8" w:rsidRPr="00E229F8" w:rsidRDefault="00E229F8" w:rsidP="00E229F8">
      <w:pPr>
        <w:jc w:val="both"/>
        <w:rPr>
          <w:rFonts w:ascii="Arial" w:hAnsi="Arial" w:cs="Arial"/>
          <w:sz w:val="28"/>
          <w:szCs w:val="28"/>
        </w:rPr>
      </w:pPr>
      <w:r w:rsidRPr="00E229F8">
        <w:rPr>
          <w:rFonts w:ascii="Arial" w:hAnsi="Arial" w:cs="Arial"/>
          <w:sz w:val="28"/>
          <w:szCs w:val="28"/>
        </w:rPr>
        <w:t>A los adolescentes les cuesta mucho obedecer pero tienen que entender que, guste o no, todos obedecemos. En cualquier colectivo, las relaciones humanas implican vínculos y dependencias, y eso es inevitable. No pueden engañarse con ensueños de rebeldía infantil.</w:t>
      </w:r>
    </w:p>
    <w:p w:rsidR="00E229F8" w:rsidRPr="00E229F8" w:rsidRDefault="00E229F8" w:rsidP="00E229F8">
      <w:pPr>
        <w:jc w:val="both"/>
        <w:rPr>
          <w:rFonts w:ascii="Arial" w:hAnsi="Arial" w:cs="Arial"/>
          <w:sz w:val="28"/>
          <w:szCs w:val="28"/>
        </w:rPr>
      </w:pPr>
      <w:r w:rsidRPr="00E229F8">
        <w:rPr>
          <w:rFonts w:ascii="Arial" w:hAnsi="Arial" w:cs="Arial"/>
          <w:sz w:val="28"/>
          <w:szCs w:val="28"/>
        </w:rPr>
        <w:t>En definitiva, obedecer es a veces incómodo, es verdad. Pero tienen que descubrir que no siempre lo más cómodo es lo mejor. Deben darse cuenta de que el mejor camino para ser libre es lograr ser dueños de uno mismo. Han de comprender que sólo una persona bien curtida en la obediencia juvenil será libre en la edad adulta.</w:t>
      </w:r>
    </w:p>
    <w:p w:rsidR="00E229F8" w:rsidRPr="00921F1C" w:rsidRDefault="00E229F8" w:rsidP="00E229F8">
      <w:pPr>
        <w:jc w:val="both"/>
        <w:rPr>
          <w:rFonts w:ascii="Arial" w:hAnsi="Arial" w:cs="Arial"/>
          <w:b/>
          <w:sz w:val="28"/>
          <w:szCs w:val="28"/>
        </w:rPr>
      </w:pPr>
      <w:r w:rsidRPr="00921F1C">
        <w:rPr>
          <w:rFonts w:ascii="Arial" w:hAnsi="Arial" w:cs="Arial"/>
          <w:b/>
          <w:sz w:val="28"/>
          <w:szCs w:val="28"/>
        </w:rPr>
        <w:t>Para pensar</w:t>
      </w:r>
    </w:p>
    <w:p w:rsidR="00E229F8" w:rsidRPr="00E229F8" w:rsidRDefault="00E229F8" w:rsidP="00E229F8">
      <w:pPr>
        <w:jc w:val="both"/>
        <w:rPr>
          <w:rFonts w:ascii="Arial" w:hAnsi="Arial" w:cs="Arial"/>
          <w:sz w:val="28"/>
          <w:szCs w:val="28"/>
        </w:rPr>
      </w:pPr>
      <w:r w:rsidRPr="00E229F8">
        <w:rPr>
          <w:rFonts w:ascii="Arial" w:hAnsi="Arial" w:cs="Arial"/>
          <w:sz w:val="28"/>
          <w:szCs w:val="28"/>
        </w:rPr>
        <w:lastRenderedPageBreak/>
        <w:t>Procura fijarte más en los valores positivos de los demás. Y al observar sus defectos, o lo que te parece a ti que son defectos, piensa si no los hay -esos mimos- también en tu vida.</w:t>
      </w:r>
    </w:p>
    <w:p w:rsidR="00E229F8" w:rsidRPr="00E229F8" w:rsidRDefault="00E229F8" w:rsidP="00E229F8">
      <w:pPr>
        <w:jc w:val="both"/>
        <w:rPr>
          <w:rFonts w:ascii="Arial" w:hAnsi="Arial" w:cs="Arial"/>
          <w:sz w:val="28"/>
          <w:szCs w:val="28"/>
        </w:rPr>
      </w:pPr>
      <w:r w:rsidRPr="00E229F8">
        <w:rPr>
          <w:rFonts w:ascii="Arial" w:hAnsi="Arial" w:cs="Arial"/>
          <w:sz w:val="28"/>
          <w:szCs w:val="28"/>
        </w:rPr>
        <w:t>No debes olvidar que (no se sabe en virtud de qué misteriosa tendencia)todos solemos proyectar en los demás nuestros propios defectos.</w:t>
      </w:r>
    </w:p>
    <w:p w:rsidR="00E229F8" w:rsidRPr="00E229F8" w:rsidRDefault="00E229F8" w:rsidP="00E229F8">
      <w:pPr>
        <w:jc w:val="both"/>
        <w:rPr>
          <w:rFonts w:ascii="Arial" w:hAnsi="Arial" w:cs="Arial"/>
          <w:sz w:val="28"/>
          <w:szCs w:val="28"/>
        </w:rPr>
      </w:pPr>
      <w:r w:rsidRPr="00E229F8">
        <w:rPr>
          <w:rFonts w:ascii="Arial" w:hAnsi="Arial" w:cs="Arial"/>
          <w:sz w:val="28"/>
          <w:szCs w:val="28"/>
        </w:rPr>
        <w:t>No pierdas la paciencia. Cuando pienses cosas como ‘le he dicho a esta criatura por lo menos cuarenta veces que… y no hay manera’, no dejes de preguntarte si quizá también tú te has propuesto cuarenta veces muchas cosas que luego no has logrado hacer.</w:t>
      </w:r>
    </w:p>
    <w:p w:rsidR="00E229F8" w:rsidRPr="00E229F8" w:rsidRDefault="00E229F8" w:rsidP="00E229F8">
      <w:pPr>
        <w:jc w:val="both"/>
        <w:rPr>
          <w:rFonts w:ascii="Arial" w:hAnsi="Arial" w:cs="Arial"/>
          <w:sz w:val="28"/>
          <w:szCs w:val="28"/>
        </w:rPr>
      </w:pPr>
      <w:r w:rsidRPr="00E229F8">
        <w:rPr>
          <w:rFonts w:ascii="Arial" w:hAnsi="Arial" w:cs="Arial"/>
          <w:sz w:val="28"/>
          <w:szCs w:val="28"/>
        </w:rPr>
        <w:t>Esto no quiere decir que no debamos exigir y corregir porque nosotros no seamos perfectos. Pero cuando alguien es consciente de sus propios defectos, la tarea de educar se percibe casi como una tarea de compañerismo: se celebra el triunfo del otro y se sabe disculpar y disimular la derrota, porque se confía en que le llegarán también tiempos de victoria.</w:t>
      </w:r>
    </w:p>
    <w:p w:rsidR="00E229F8" w:rsidRPr="00E229F8" w:rsidRDefault="00E229F8" w:rsidP="00E229F8">
      <w:pPr>
        <w:jc w:val="both"/>
        <w:rPr>
          <w:rFonts w:ascii="Arial" w:hAnsi="Arial" w:cs="Arial"/>
          <w:sz w:val="28"/>
          <w:szCs w:val="28"/>
        </w:rPr>
      </w:pPr>
      <w:r w:rsidRPr="00E229F8">
        <w:rPr>
          <w:rFonts w:ascii="Arial" w:hAnsi="Arial" w:cs="Arial"/>
          <w:sz w:val="28"/>
          <w:szCs w:val="28"/>
        </w:rPr>
        <w:t>Sé prudente antes de juzgar o corregir: recuerda aquello de que el bien debe ser supuesto, el mal debe ser probado; y eso otro de oír la otra campana, y saber quién es el campanero…</w:t>
      </w:r>
    </w:p>
    <w:p w:rsidR="00E229F8" w:rsidRPr="00E229F8" w:rsidRDefault="00E229F8" w:rsidP="00E229F8">
      <w:pPr>
        <w:jc w:val="both"/>
        <w:rPr>
          <w:rFonts w:ascii="Arial" w:hAnsi="Arial" w:cs="Arial"/>
          <w:sz w:val="28"/>
          <w:szCs w:val="28"/>
        </w:rPr>
      </w:pPr>
      <w:r w:rsidRPr="00E229F8">
        <w:rPr>
          <w:rFonts w:ascii="Arial" w:hAnsi="Arial" w:cs="Arial"/>
          <w:sz w:val="28"/>
          <w:szCs w:val="28"/>
        </w:rPr>
        <w:t xml:space="preserve">Para que la corrección sea eficaz, es preciso lograr previamente un clima de confianza. A veces somos rígidos y distantes porque estamos inseguros, porque no nos </w:t>
      </w:r>
      <w:r w:rsidRPr="00E229F8">
        <w:rPr>
          <w:rFonts w:ascii="Arial" w:hAnsi="Arial" w:cs="Arial"/>
          <w:sz w:val="28"/>
          <w:szCs w:val="28"/>
        </w:rPr>
        <w:lastRenderedPageBreak/>
        <w:t>lanzamos a educar es la confianza, y no debe olvidarse que la confianza es un gran valor en la educación.</w:t>
      </w:r>
    </w:p>
    <w:p w:rsidR="00E229F8" w:rsidRPr="00921F1C" w:rsidRDefault="00E229F8" w:rsidP="00E229F8">
      <w:pPr>
        <w:jc w:val="both"/>
        <w:rPr>
          <w:rFonts w:ascii="Arial" w:hAnsi="Arial" w:cs="Arial"/>
          <w:b/>
          <w:sz w:val="28"/>
          <w:szCs w:val="28"/>
        </w:rPr>
      </w:pPr>
      <w:bookmarkStart w:id="0" w:name="_GoBack"/>
      <w:r w:rsidRPr="00921F1C">
        <w:rPr>
          <w:rFonts w:ascii="Arial" w:hAnsi="Arial" w:cs="Arial"/>
          <w:b/>
          <w:sz w:val="28"/>
          <w:szCs w:val="28"/>
        </w:rPr>
        <w:t>… y actuar</w:t>
      </w:r>
    </w:p>
    <w:bookmarkEnd w:id="0"/>
    <w:p w:rsidR="00E229F8" w:rsidRPr="00E229F8" w:rsidRDefault="00E229F8" w:rsidP="00E229F8">
      <w:pPr>
        <w:jc w:val="both"/>
        <w:rPr>
          <w:rFonts w:ascii="Arial" w:hAnsi="Arial" w:cs="Arial"/>
          <w:sz w:val="28"/>
          <w:szCs w:val="28"/>
        </w:rPr>
      </w:pPr>
    </w:p>
    <w:p w:rsidR="00EC047F" w:rsidRPr="00E229F8" w:rsidRDefault="00E229F8" w:rsidP="00E229F8">
      <w:pPr>
        <w:jc w:val="both"/>
        <w:rPr>
          <w:rFonts w:ascii="Arial" w:hAnsi="Arial" w:cs="Arial"/>
          <w:sz w:val="28"/>
          <w:szCs w:val="28"/>
        </w:rPr>
      </w:pPr>
      <w:r w:rsidRPr="00E229F8">
        <w:rPr>
          <w:rFonts w:ascii="Arial" w:hAnsi="Arial" w:cs="Arial"/>
          <w:sz w:val="28"/>
          <w:szCs w:val="28"/>
        </w:rPr>
        <w:t>Plantea en una tertulia familiar cómo podríais lograr una mayor fluidez en la corrección, de manera que os podáis decir unos a otros con cierta normalidad las cosas que os molestan. No dejes de explicar que los agravios o los enfados no deben quedarse dentro del corazón, porque ahí se pudren; y que es preciso saber perdonar y dar un voto de confianza a todos: el verdadero perdón es siempre generoso en conceder oportunidades de enmendarse.</w:t>
      </w:r>
    </w:p>
    <w:sectPr w:rsidR="00EC047F" w:rsidRPr="00E229F8" w:rsidSect="00E229F8">
      <w:headerReference w:type="default" r:id="rId7"/>
      <w:pgSz w:w="8391" w:h="11907" w:code="11"/>
      <w:pgMar w:top="851" w:right="488" w:bottom="284" w:left="28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98B" w:rsidRDefault="000C098B" w:rsidP="00921F1C">
      <w:pPr>
        <w:spacing w:after="0" w:line="240" w:lineRule="auto"/>
      </w:pPr>
      <w:r>
        <w:separator/>
      </w:r>
    </w:p>
  </w:endnote>
  <w:endnote w:type="continuationSeparator" w:id="0">
    <w:p w:rsidR="000C098B" w:rsidRDefault="000C098B" w:rsidP="0092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98B" w:rsidRDefault="000C098B" w:rsidP="00921F1C">
      <w:pPr>
        <w:spacing w:after="0" w:line="240" w:lineRule="auto"/>
      </w:pPr>
      <w:r>
        <w:separator/>
      </w:r>
    </w:p>
  </w:footnote>
  <w:footnote w:type="continuationSeparator" w:id="0">
    <w:p w:rsidR="000C098B" w:rsidRDefault="000C098B" w:rsidP="00921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841501"/>
      <w:docPartObj>
        <w:docPartGallery w:val="Page Numbers (Top of Page)"/>
        <w:docPartUnique/>
      </w:docPartObj>
    </w:sdtPr>
    <w:sdtContent>
      <w:p w:rsidR="00921F1C" w:rsidRDefault="00921F1C">
        <w:pPr>
          <w:pStyle w:val="Encabezado"/>
          <w:jc w:val="right"/>
        </w:pPr>
        <w:r>
          <w:fldChar w:fldCharType="begin"/>
        </w:r>
        <w:r>
          <w:instrText>PAGE   \* MERGEFORMAT</w:instrText>
        </w:r>
        <w:r>
          <w:fldChar w:fldCharType="separate"/>
        </w:r>
        <w:r w:rsidRPr="00921F1C">
          <w:rPr>
            <w:noProof/>
            <w:lang w:val="es-ES"/>
          </w:rPr>
          <w:t>1</w:t>
        </w:r>
        <w:r>
          <w:fldChar w:fldCharType="end"/>
        </w:r>
      </w:p>
    </w:sdtContent>
  </w:sdt>
  <w:p w:rsidR="00921F1C" w:rsidRDefault="00921F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F8"/>
    <w:rsid w:val="000C098B"/>
    <w:rsid w:val="001F025A"/>
    <w:rsid w:val="00921F1C"/>
    <w:rsid w:val="00E229F8"/>
    <w:rsid w:val="00EB2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826C5-47E9-4270-AC0B-F21AE6FE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1C"/>
  </w:style>
  <w:style w:type="paragraph" w:styleId="Piedepgina">
    <w:name w:val="footer"/>
    <w:basedOn w:val="Normal"/>
    <w:link w:val="PiedepginaCar"/>
    <w:uiPriority w:val="99"/>
    <w:unhideWhenUsed/>
    <w:rsid w:val="00921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1309</Words>
  <Characters>7200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1</cp:revision>
  <dcterms:created xsi:type="dcterms:W3CDTF">2015-07-27T19:41:00Z</dcterms:created>
  <dcterms:modified xsi:type="dcterms:W3CDTF">2015-07-27T19:46:00Z</dcterms:modified>
</cp:coreProperties>
</file>